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4F02" w14:textId="2123D3B0" w:rsidR="00C3603F" w:rsidRPr="004824A8" w:rsidRDefault="005C0F67">
      <w:pPr>
        <w:rPr>
          <w:rFonts w:ascii="Aharoni" w:hAnsi="Aharoni" w:cs="Aharoni"/>
          <w:b/>
          <w:bCs/>
          <w:sz w:val="32"/>
          <w:szCs w:val="32"/>
          <w:u w:val="single"/>
        </w:rPr>
      </w:pPr>
      <w:r w:rsidRPr="004824A8">
        <w:rPr>
          <w:rFonts w:ascii="Aharoni" w:hAnsi="Aharoni" w:cs="Aharoni" w:hint="cs"/>
          <w:b/>
          <w:bCs/>
          <w:sz w:val="32"/>
          <w:szCs w:val="32"/>
          <w:u w:val="single"/>
        </w:rPr>
        <w:t>FUNERAL</w:t>
      </w:r>
      <w:r w:rsidR="00BF3AD0">
        <w:rPr>
          <w:rFonts w:ascii="Aharoni" w:hAnsi="Aharoni" w:cs="Aharoni"/>
          <w:b/>
          <w:bCs/>
          <w:sz w:val="32"/>
          <w:szCs w:val="32"/>
          <w:u w:val="single"/>
        </w:rPr>
        <w:t xml:space="preserve"> </w:t>
      </w:r>
      <w:r w:rsidRPr="004824A8">
        <w:rPr>
          <w:rFonts w:ascii="Aharoni" w:hAnsi="Aharoni" w:cs="Aharoni" w:hint="cs"/>
          <w:b/>
          <w:bCs/>
          <w:sz w:val="32"/>
          <w:szCs w:val="32"/>
          <w:u w:val="single"/>
        </w:rPr>
        <w:t>PACKAGE PRICE LIST</w:t>
      </w:r>
      <w:r w:rsidR="00BF3AD0">
        <w:rPr>
          <w:rFonts w:ascii="Aharoni" w:hAnsi="Aharoni" w:cs="Aharoni"/>
          <w:b/>
          <w:bCs/>
          <w:sz w:val="32"/>
          <w:szCs w:val="32"/>
          <w:u w:val="single"/>
        </w:rPr>
        <w:t xml:space="preserve"> - CREMATION</w:t>
      </w:r>
    </w:p>
    <w:p w14:paraId="34151D59" w14:textId="6E42FA8D" w:rsidR="005C0F67" w:rsidRPr="004824A8" w:rsidRDefault="005C0F67">
      <w:pPr>
        <w:rPr>
          <w:b/>
          <w:bCs/>
          <w:u w:val="single"/>
        </w:rPr>
      </w:pPr>
      <w:r w:rsidRPr="004824A8">
        <w:rPr>
          <w:b/>
          <w:bCs/>
          <w:u w:val="single"/>
        </w:rPr>
        <w:t>Direct Cremation Service</w:t>
      </w:r>
      <w:r w:rsidR="00C120D4" w:rsidRPr="004824A8">
        <w:rPr>
          <w:b/>
          <w:bCs/>
          <w:u w:val="single"/>
        </w:rPr>
        <w:t xml:space="preserve"> - £1,295.00</w:t>
      </w:r>
    </w:p>
    <w:p w14:paraId="79B68D4A" w14:textId="59F55508" w:rsidR="005C0F67" w:rsidRDefault="005C0F67">
      <w:r>
        <w:t>An unattended funeral to which is cost effective and simple.</w:t>
      </w:r>
    </w:p>
    <w:p w14:paraId="12665036" w14:textId="5E806658" w:rsidR="00C120D4" w:rsidRDefault="00C120D4">
      <w:r>
        <w:t>This service includes:</w:t>
      </w:r>
    </w:p>
    <w:p w14:paraId="6D901E45" w14:textId="61A3A586" w:rsidR="00C120D4" w:rsidRDefault="00C120D4" w:rsidP="00C120D4">
      <w:pPr>
        <w:pStyle w:val="ListParagraph"/>
        <w:numPr>
          <w:ilvl w:val="0"/>
          <w:numId w:val="1"/>
        </w:numPr>
      </w:pPr>
      <w:r>
        <w:t>All admin</w:t>
      </w:r>
      <w:r w:rsidR="004824A8">
        <w:t>istration</w:t>
      </w:r>
      <w:r>
        <w:t xml:space="preserve"> </w:t>
      </w:r>
      <w:proofErr w:type="gramStart"/>
      <w:r>
        <w:t>fees</w:t>
      </w:r>
      <w:proofErr w:type="gramEnd"/>
    </w:p>
    <w:p w14:paraId="20D2A5C2" w14:textId="39531531" w:rsidR="00C120D4" w:rsidRDefault="00C120D4" w:rsidP="00C120D4">
      <w:pPr>
        <w:pStyle w:val="ListParagraph"/>
        <w:numPr>
          <w:ilvl w:val="0"/>
          <w:numId w:val="1"/>
        </w:numPr>
      </w:pPr>
      <w:r>
        <w:t>Collection of the deceased during office hours</w:t>
      </w:r>
    </w:p>
    <w:p w14:paraId="3954ECBD" w14:textId="7A976E25" w:rsidR="00C120D4" w:rsidRDefault="00C120D4" w:rsidP="00C120D4">
      <w:pPr>
        <w:pStyle w:val="ListParagraph"/>
        <w:numPr>
          <w:ilvl w:val="0"/>
          <w:numId w:val="1"/>
        </w:numPr>
      </w:pPr>
      <w:r>
        <w:t>Care of the deceased</w:t>
      </w:r>
    </w:p>
    <w:p w14:paraId="514BE0EE" w14:textId="2BC552F0" w:rsidR="00C120D4" w:rsidRDefault="00C120D4" w:rsidP="00C120D4">
      <w:pPr>
        <w:pStyle w:val="ListParagraph"/>
        <w:numPr>
          <w:ilvl w:val="0"/>
          <w:numId w:val="1"/>
        </w:numPr>
      </w:pPr>
      <w:r>
        <w:t>Crematorium fee</w:t>
      </w:r>
      <w:r w:rsidR="00B65D15">
        <w:t xml:space="preserve"> for Mercia Forest Crematorium</w:t>
      </w:r>
    </w:p>
    <w:p w14:paraId="76ED070F" w14:textId="67AA9DB5" w:rsidR="00C120D4" w:rsidRDefault="00C120D4" w:rsidP="00C120D4">
      <w:pPr>
        <w:pStyle w:val="ListParagraph"/>
        <w:numPr>
          <w:ilvl w:val="0"/>
          <w:numId w:val="1"/>
        </w:numPr>
      </w:pPr>
      <w:r>
        <w:t>Medical fees</w:t>
      </w:r>
    </w:p>
    <w:p w14:paraId="673ADED8" w14:textId="0206A128" w:rsidR="00C120D4" w:rsidRDefault="00C120D4" w:rsidP="00C120D4">
      <w:pPr>
        <w:pStyle w:val="ListParagraph"/>
        <w:numPr>
          <w:ilvl w:val="0"/>
          <w:numId w:val="1"/>
        </w:numPr>
      </w:pPr>
      <w:r>
        <w:t>Basic</w:t>
      </w:r>
      <w:r w:rsidR="00BF3AD0">
        <w:t xml:space="preserve"> </w:t>
      </w:r>
      <w:r>
        <w:t>style coffin</w:t>
      </w:r>
      <w:r w:rsidR="00BF3AD0">
        <w:t xml:space="preserve"> (this is a MDF made coffin wrapped in a wood effect foil)</w:t>
      </w:r>
    </w:p>
    <w:p w14:paraId="1AD60829" w14:textId="7E28220C" w:rsidR="004824A8" w:rsidRDefault="004824A8" w:rsidP="004824A8">
      <w:r>
        <w:t>The time, date and location of the service is chosen by the Funeral Director in accordance with their availability. Non-attended funerals</w:t>
      </w:r>
      <w:r w:rsidR="0065541D">
        <w:t xml:space="preserve"> can</w:t>
      </w:r>
      <w:r>
        <w:t xml:space="preserve"> often </w:t>
      </w:r>
      <w:r w:rsidR="0065541D">
        <w:t xml:space="preserve">take place </w:t>
      </w:r>
      <w:r>
        <w:t xml:space="preserve">a lot quicker than attended. The cremated remains will be collected by the funeral director and taken back to the funeral </w:t>
      </w:r>
      <w:r w:rsidR="0065541D">
        <w:t>home;</w:t>
      </w:r>
      <w:r>
        <w:t xml:space="preserve"> </w:t>
      </w:r>
      <w:r w:rsidR="0065541D">
        <w:t>the funeral directors</w:t>
      </w:r>
      <w:r>
        <w:t xml:space="preserve"> will inform </w:t>
      </w:r>
      <w:r w:rsidR="0065541D">
        <w:t xml:space="preserve">the client that they are back at the funeral so that they can collect them in accordance with their own wishes. </w:t>
      </w:r>
    </w:p>
    <w:p w14:paraId="3DA4D230" w14:textId="3A763DF6" w:rsidR="00C120D4" w:rsidRPr="004824A8" w:rsidRDefault="006F5967" w:rsidP="00C120D4">
      <w:pPr>
        <w:rPr>
          <w:b/>
          <w:bCs/>
          <w:u w:val="single"/>
        </w:rPr>
      </w:pPr>
      <w:r>
        <w:rPr>
          <w:b/>
          <w:bCs/>
          <w:u w:val="single"/>
        </w:rPr>
        <w:t>The Willow</w:t>
      </w:r>
      <w:r w:rsidR="00C120D4" w:rsidRPr="004824A8">
        <w:rPr>
          <w:b/>
          <w:bCs/>
          <w:u w:val="single"/>
        </w:rPr>
        <w:t xml:space="preserve"> Service - £2,749.00</w:t>
      </w:r>
    </w:p>
    <w:p w14:paraId="7E6E3CC7" w14:textId="0B8E1D41" w:rsidR="004824A8" w:rsidRDefault="004824A8" w:rsidP="00C120D4">
      <w:r>
        <w:t>A simplified funeral that is cost effective and basic</w:t>
      </w:r>
      <w:r w:rsidR="00BF3AD0">
        <w:t xml:space="preserve"> but still include all fundamental elements of a traditional cremation service</w:t>
      </w:r>
      <w:r>
        <w:t>.</w:t>
      </w:r>
      <w:r w:rsidR="0065541D">
        <w:t xml:space="preserve"> </w:t>
      </w:r>
    </w:p>
    <w:p w14:paraId="32C0E761" w14:textId="74EB57CC" w:rsidR="004824A8" w:rsidRDefault="004824A8" w:rsidP="00C120D4">
      <w:r>
        <w:t>This service includes:</w:t>
      </w:r>
    </w:p>
    <w:p w14:paraId="6747A00C" w14:textId="3BE82B04" w:rsidR="004824A8" w:rsidRDefault="004824A8" w:rsidP="004824A8">
      <w:pPr>
        <w:pStyle w:val="ListParagraph"/>
        <w:numPr>
          <w:ilvl w:val="0"/>
          <w:numId w:val="1"/>
        </w:numPr>
      </w:pPr>
      <w:r>
        <w:t xml:space="preserve">All </w:t>
      </w:r>
      <w:r w:rsidR="00EF4545">
        <w:t>A</w:t>
      </w:r>
      <w:r>
        <w:t xml:space="preserve">dministration </w:t>
      </w:r>
      <w:proofErr w:type="gramStart"/>
      <w:r>
        <w:t>fees</w:t>
      </w:r>
      <w:proofErr w:type="gramEnd"/>
    </w:p>
    <w:p w14:paraId="73420EBD" w14:textId="1A4B8758" w:rsidR="004824A8" w:rsidRDefault="004824A8" w:rsidP="004824A8">
      <w:pPr>
        <w:pStyle w:val="ListParagraph"/>
        <w:numPr>
          <w:ilvl w:val="0"/>
          <w:numId w:val="1"/>
        </w:numPr>
      </w:pPr>
      <w:r>
        <w:t xml:space="preserve">Collection of the </w:t>
      </w:r>
      <w:r w:rsidR="00EF4545">
        <w:t>D</w:t>
      </w:r>
      <w:r>
        <w:t>eceased during office hours</w:t>
      </w:r>
    </w:p>
    <w:p w14:paraId="123F0523" w14:textId="69510124" w:rsidR="004824A8" w:rsidRDefault="004824A8" w:rsidP="004824A8">
      <w:pPr>
        <w:pStyle w:val="ListParagraph"/>
        <w:numPr>
          <w:ilvl w:val="0"/>
          <w:numId w:val="1"/>
        </w:numPr>
      </w:pPr>
      <w:r>
        <w:t xml:space="preserve">Care of the </w:t>
      </w:r>
      <w:r w:rsidR="00EF4545">
        <w:t>D</w:t>
      </w:r>
      <w:r>
        <w:t xml:space="preserve">eceased, </w:t>
      </w:r>
      <w:r w:rsidR="00EF4545">
        <w:t>D</w:t>
      </w:r>
      <w:r>
        <w:t xml:space="preserve">ressing and provision of the </w:t>
      </w:r>
      <w:r w:rsidR="00EF4545">
        <w:t>C</w:t>
      </w:r>
      <w:r>
        <w:t xml:space="preserve">hapel of </w:t>
      </w:r>
      <w:r w:rsidR="00EF4545">
        <w:t>R</w:t>
      </w:r>
      <w:r>
        <w:t>est</w:t>
      </w:r>
      <w:r w:rsidR="00BF3AD0">
        <w:t xml:space="preserve"> (note – you do not have to visit the chapel of rest however, the </w:t>
      </w:r>
      <w:r w:rsidR="00EF4545">
        <w:t>D</w:t>
      </w:r>
      <w:r w:rsidR="00BF3AD0">
        <w:t xml:space="preserve">eceased can still be dressed. Alternatively, the lid of the coffin can be on during the chapel visit if you do not wish to view the </w:t>
      </w:r>
      <w:r w:rsidR="00EF4545">
        <w:t>D</w:t>
      </w:r>
      <w:r w:rsidR="00BF3AD0">
        <w:t>eceased)</w:t>
      </w:r>
    </w:p>
    <w:p w14:paraId="42FD4FAE" w14:textId="673B0B6C" w:rsidR="004824A8" w:rsidRDefault="004824A8" w:rsidP="004824A8">
      <w:pPr>
        <w:pStyle w:val="ListParagraph"/>
        <w:numPr>
          <w:ilvl w:val="0"/>
          <w:numId w:val="1"/>
        </w:numPr>
      </w:pPr>
      <w:r>
        <w:t>Crematorium fees</w:t>
      </w:r>
      <w:r w:rsidR="00BF3AD0">
        <w:t xml:space="preserve"> (this is based on our local </w:t>
      </w:r>
      <w:r w:rsidR="00EF4545">
        <w:t>C</w:t>
      </w:r>
      <w:r w:rsidR="00BF3AD0">
        <w:t>rematorium – Mercia Forest*)</w:t>
      </w:r>
    </w:p>
    <w:p w14:paraId="4F02E805" w14:textId="7D5D9DAB" w:rsidR="004824A8" w:rsidRDefault="004824A8" w:rsidP="004824A8">
      <w:pPr>
        <w:pStyle w:val="ListParagraph"/>
        <w:numPr>
          <w:ilvl w:val="0"/>
          <w:numId w:val="1"/>
        </w:numPr>
      </w:pPr>
      <w:r>
        <w:t>Medical fees</w:t>
      </w:r>
    </w:p>
    <w:p w14:paraId="61A9AE24" w14:textId="6E0BD4C7" w:rsidR="004824A8" w:rsidRDefault="006C6794" w:rsidP="004824A8">
      <w:pPr>
        <w:pStyle w:val="ListParagraph"/>
        <w:numPr>
          <w:ilvl w:val="0"/>
          <w:numId w:val="1"/>
        </w:numPr>
      </w:pPr>
      <w:r>
        <w:t xml:space="preserve">‘Regent’ </w:t>
      </w:r>
      <w:r w:rsidR="004824A8">
        <w:t xml:space="preserve">style </w:t>
      </w:r>
      <w:r w:rsidR="004824A8" w:rsidRPr="00BF3AD0">
        <w:t>coffin</w:t>
      </w:r>
      <w:r w:rsidR="00BF3AD0" w:rsidRPr="00BF3AD0">
        <w:t xml:space="preserve"> (this is</w:t>
      </w:r>
      <w:r w:rsidR="00BF3AD0">
        <w:t xml:space="preserve"> a veneer coffin</w:t>
      </w:r>
      <w:r w:rsidR="000B3F41">
        <w:t xml:space="preserve"> with solid wood mouldings</w:t>
      </w:r>
      <w:r w:rsidR="00BF3AD0">
        <w:t>, available in 3 colour variants</w:t>
      </w:r>
      <w:r w:rsidR="000B3F41">
        <w:t xml:space="preserve"> – oak, </w:t>
      </w:r>
      <w:proofErr w:type="gramStart"/>
      <w:r w:rsidR="000B3F41">
        <w:t>elm</w:t>
      </w:r>
      <w:proofErr w:type="gramEnd"/>
      <w:r w:rsidR="000B3F41">
        <w:t xml:space="preserve"> and mahogany</w:t>
      </w:r>
      <w:r w:rsidR="00BF3AD0">
        <w:t>)</w:t>
      </w:r>
    </w:p>
    <w:p w14:paraId="60A5CB88" w14:textId="761E5405" w:rsidR="004824A8" w:rsidRDefault="004824A8" w:rsidP="004824A8">
      <w:pPr>
        <w:pStyle w:val="ListParagraph"/>
        <w:numPr>
          <w:ilvl w:val="0"/>
          <w:numId w:val="1"/>
        </w:numPr>
      </w:pPr>
      <w:r>
        <w:t xml:space="preserve">Professional </w:t>
      </w:r>
      <w:r w:rsidR="00EF4545">
        <w:t>S</w:t>
      </w:r>
      <w:r>
        <w:t>ervices</w:t>
      </w:r>
    </w:p>
    <w:p w14:paraId="307DDC02" w14:textId="22C1F526" w:rsidR="0065541D" w:rsidRDefault="0065541D" w:rsidP="004824A8">
      <w:pPr>
        <w:pStyle w:val="ListParagraph"/>
        <w:numPr>
          <w:ilvl w:val="0"/>
          <w:numId w:val="1"/>
        </w:numPr>
      </w:pPr>
      <w:r>
        <w:t xml:space="preserve">Jaguar Hearse for conveyance of the </w:t>
      </w:r>
      <w:r w:rsidR="00EF4545">
        <w:t>D</w:t>
      </w:r>
      <w:r>
        <w:t>eceased</w:t>
      </w:r>
    </w:p>
    <w:p w14:paraId="2D43417B" w14:textId="48183D49" w:rsidR="004824A8" w:rsidRDefault="004824A8" w:rsidP="004824A8">
      <w:pPr>
        <w:pStyle w:val="ListParagraph"/>
        <w:numPr>
          <w:ilvl w:val="0"/>
          <w:numId w:val="1"/>
        </w:numPr>
      </w:pPr>
      <w:r>
        <w:t xml:space="preserve">Complimentary </w:t>
      </w:r>
      <w:r w:rsidR="00EF4545">
        <w:t>R</w:t>
      </w:r>
      <w:r>
        <w:t>ose</w:t>
      </w:r>
    </w:p>
    <w:p w14:paraId="4F888A71" w14:textId="7F7DEE90" w:rsidR="004824A8" w:rsidRDefault="004824A8" w:rsidP="004824A8">
      <w:pPr>
        <w:pStyle w:val="ListParagraph"/>
        <w:numPr>
          <w:ilvl w:val="0"/>
          <w:numId w:val="1"/>
        </w:numPr>
      </w:pPr>
      <w:r>
        <w:t xml:space="preserve">Dove </w:t>
      </w:r>
      <w:r w:rsidR="00EF4545">
        <w:t>R</w:t>
      </w:r>
      <w:r>
        <w:t>elease</w:t>
      </w:r>
    </w:p>
    <w:p w14:paraId="485658BC" w14:textId="44C831C1" w:rsidR="004824A8" w:rsidRDefault="004824A8" w:rsidP="004824A8">
      <w:pPr>
        <w:pStyle w:val="ListParagraph"/>
        <w:numPr>
          <w:ilvl w:val="0"/>
          <w:numId w:val="1"/>
        </w:numPr>
      </w:pPr>
      <w:r>
        <w:t>Celebrant cost</w:t>
      </w:r>
      <w:r w:rsidR="00BF3AD0">
        <w:t xml:space="preserve"> </w:t>
      </w:r>
    </w:p>
    <w:p w14:paraId="4BA62BE2" w14:textId="431AA8A2" w:rsidR="006C6794" w:rsidRDefault="00BF3AD0" w:rsidP="006C6794">
      <w:r>
        <w:t xml:space="preserve">*A surcharge will be added if the client wishes to use an alternative crematorium. </w:t>
      </w:r>
    </w:p>
    <w:p w14:paraId="08761223" w14:textId="38B15CFC" w:rsidR="00BF3AD0" w:rsidRDefault="00BF3AD0" w:rsidP="006C6794">
      <w:r>
        <w:t xml:space="preserve">The </w:t>
      </w:r>
      <w:r w:rsidR="00566AE1">
        <w:t>Willow</w:t>
      </w:r>
      <w:r>
        <w:t xml:space="preserve"> service is straight to the crematorium with no mourner’s limousine or address prior to the service. The service will be held at an early morning time (9.00am or 9.30am). </w:t>
      </w:r>
      <w:r w:rsidR="000B3F41">
        <w:t xml:space="preserve">The date and time will be decided in conjunction with staff’s availability and the celebrant availability. The cremated remains will be collected by the funeral director and taken back to the funeral home, the client will then be informed and can collect as soon as they wish to. </w:t>
      </w:r>
    </w:p>
    <w:p w14:paraId="2AE8E1AE" w14:textId="77777777" w:rsidR="000B3F41" w:rsidRPr="00C8452F" w:rsidRDefault="000B3F41" w:rsidP="006C6794"/>
    <w:p w14:paraId="0464A25C" w14:textId="5B97BD17" w:rsidR="00C120D4" w:rsidRDefault="006F5967" w:rsidP="00C120D4">
      <w:pPr>
        <w:rPr>
          <w:b/>
          <w:bCs/>
          <w:u w:val="single"/>
        </w:rPr>
      </w:pPr>
      <w:r>
        <w:rPr>
          <w:b/>
          <w:bCs/>
          <w:u w:val="single"/>
        </w:rPr>
        <w:lastRenderedPageBreak/>
        <w:t>The Dove</w:t>
      </w:r>
      <w:r w:rsidR="00C120D4" w:rsidRPr="004824A8">
        <w:rPr>
          <w:b/>
          <w:bCs/>
          <w:u w:val="single"/>
        </w:rPr>
        <w:t xml:space="preserve"> Service - £3,349.00</w:t>
      </w:r>
    </w:p>
    <w:p w14:paraId="4BB5DE6E" w14:textId="37D51D56" w:rsidR="00EF4545" w:rsidRDefault="00EF4545" w:rsidP="00C120D4">
      <w:r w:rsidRPr="00EF4545">
        <w:t xml:space="preserve">A service to include </w:t>
      </w:r>
      <w:r>
        <w:t>all fundamental elements of a traditional service.</w:t>
      </w:r>
    </w:p>
    <w:p w14:paraId="25F0F4F1" w14:textId="1F964D2A" w:rsidR="00EF4545" w:rsidRDefault="00EF4545" w:rsidP="00C120D4">
      <w:r>
        <w:t>This service includes:</w:t>
      </w:r>
    </w:p>
    <w:p w14:paraId="7EC8FD7A" w14:textId="2640A6C0" w:rsidR="00EF4545" w:rsidRDefault="00EF4545" w:rsidP="00EF4545">
      <w:pPr>
        <w:pStyle w:val="ListParagraph"/>
        <w:numPr>
          <w:ilvl w:val="0"/>
          <w:numId w:val="1"/>
        </w:numPr>
      </w:pPr>
      <w:r>
        <w:t xml:space="preserve">All Administration </w:t>
      </w:r>
      <w:proofErr w:type="gramStart"/>
      <w:r>
        <w:t>fees</w:t>
      </w:r>
      <w:proofErr w:type="gramEnd"/>
    </w:p>
    <w:p w14:paraId="3FC5BE39" w14:textId="2B3AF2D6" w:rsidR="00EF4545" w:rsidRDefault="00EF4545" w:rsidP="00EF4545">
      <w:pPr>
        <w:pStyle w:val="ListParagraph"/>
        <w:numPr>
          <w:ilvl w:val="0"/>
          <w:numId w:val="1"/>
        </w:numPr>
      </w:pPr>
      <w:r>
        <w:t xml:space="preserve">Collection of the deceased (within a </w:t>
      </w:r>
      <w:r w:rsidR="008A3CAA">
        <w:t>10-mile</w:t>
      </w:r>
      <w:r>
        <w:t xml:space="preserve"> radius)</w:t>
      </w:r>
    </w:p>
    <w:p w14:paraId="329638A6" w14:textId="58A5D78E" w:rsidR="00EF4545" w:rsidRDefault="00EF4545" w:rsidP="00EF4545">
      <w:pPr>
        <w:pStyle w:val="ListParagraph"/>
        <w:numPr>
          <w:ilvl w:val="0"/>
          <w:numId w:val="1"/>
        </w:numPr>
      </w:pPr>
      <w:r>
        <w:t>Care of the deceased, dressing and provision of the chapel of rest</w:t>
      </w:r>
    </w:p>
    <w:p w14:paraId="7D67D017" w14:textId="6C0A2D95" w:rsidR="00EF4545" w:rsidRDefault="00EF4545" w:rsidP="00EF4545">
      <w:pPr>
        <w:pStyle w:val="ListParagraph"/>
        <w:numPr>
          <w:ilvl w:val="0"/>
          <w:numId w:val="1"/>
        </w:numPr>
      </w:pPr>
      <w:r>
        <w:t>Crematorium fees</w:t>
      </w:r>
    </w:p>
    <w:p w14:paraId="1F8668AA" w14:textId="2AC610B7" w:rsidR="00EF4545" w:rsidRDefault="00EF4545" w:rsidP="00EF4545">
      <w:pPr>
        <w:pStyle w:val="ListParagraph"/>
        <w:numPr>
          <w:ilvl w:val="0"/>
          <w:numId w:val="1"/>
        </w:numPr>
      </w:pPr>
      <w:r>
        <w:t>Medical fees</w:t>
      </w:r>
    </w:p>
    <w:p w14:paraId="035E72D0" w14:textId="4F189FA5" w:rsidR="00EF4545" w:rsidRDefault="00EF4545" w:rsidP="00EF4545">
      <w:pPr>
        <w:pStyle w:val="ListParagraph"/>
        <w:numPr>
          <w:ilvl w:val="0"/>
          <w:numId w:val="1"/>
        </w:numPr>
      </w:pPr>
      <w:r>
        <w:t>Celebrant fees</w:t>
      </w:r>
    </w:p>
    <w:p w14:paraId="32A4D722" w14:textId="75633083" w:rsidR="00EF4545" w:rsidRDefault="00EF4545" w:rsidP="00EF4545">
      <w:pPr>
        <w:pStyle w:val="ListParagraph"/>
        <w:numPr>
          <w:ilvl w:val="0"/>
          <w:numId w:val="1"/>
        </w:numPr>
      </w:pPr>
      <w:r>
        <w:t>Choice of a coffin</w:t>
      </w:r>
    </w:p>
    <w:p w14:paraId="030E6C91" w14:textId="3D12596C" w:rsidR="00EF4545" w:rsidRDefault="00EF4545" w:rsidP="00EF4545">
      <w:pPr>
        <w:pStyle w:val="ListParagraph"/>
        <w:numPr>
          <w:ilvl w:val="0"/>
          <w:numId w:val="1"/>
        </w:numPr>
      </w:pPr>
      <w:r>
        <w:t>Professional Services</w:t>
      </w:r>
    </w:p>
    <w:p w14:paraId="2AF46A38" w14:textId="2D77A09F" w:rsidR="00EF4545" w:rsidRDefault="00EF4545" w:rsidP="00EF4545">
      <w:pPr>
        <w:pStyle w:val="ListParagraph"/>
        <w:numPr>
          <w:ilvl w:val="0"/>
          <w:numId w:val="1"/>
        </w:numPr>
      </w:pPr>
      <w:r>
        <w:t>Jaguar Hearse and one Jaguar Limousine – to seat 6 mourners*</w:t>
      </w:r>
      <w:r w:rsidR="0019066E">
        <w:t>1</w:t>
      </w:r>
    </w:p>
    <w:p w14:paraId="4C53FF26" w14:textId="73527A9C" w:rsidR="00EF4545" w:rsidRDefault="00EF4545" w:rsidP="00EF4545">
      <w:pPr>
        <w:pStyle w:val="ListParagraph"/>
        <w:numPr>
          <w:ilvl w:val="0"/>
          <w:numId w:val="1"/>
        </w:numPr>
      </w:pPr>
      <w:r>
        <w:t>Complimentary Rose</w:t>
      </w:r>
    </w:p>
    <w:p w14:paraId="53CC694C" w14:textId="6159C32F" w:rsidR="00EF4545" w:rsidRPr="00EF4545" w:rsidRDefault="00EF4545" w:rsidP="00EF4545">
      <w:pPr>
        <w:pStyle w:val="ListParagraph"/>
        <w:numPr>
          <w:ilvl w:val="0"/>
          <w:numId w:val="1"/>
        </w:numPr>
      </w:pPr>
      <w:r>
        <w:t>Dove Release</w:t>
      </w:r>
      <w:r w:rsidR="0019066E">
        <w:t>*2</w:t>
      </w:r>
    </w:p>
    <w:p w14:paraId="7063FD19" w14:textId="6FC9198D" w:rsidR="006C6794" w:rsidRDefault="00EF4545" w:rsidP="00C120D4">
      <w:r w:rsidRPr="00EF4545">
        <w:t>*</w:t>
      </w:r>
      <w:r w:rsidR="0019066E">
        <w:t>1 - F</w:t>
      </w:r>
      <w:r>
        <w:t>urther</w:t>
      </w:r>
      <w:r w:rsidRPr="00EF4545">
        <w:t xml:space="preserve"> limousines are available for an additional cost</w:t>
      </w:r>
    </w:p>
    <w:p w14:paraId="490D036C" w14:textId="31588FCF" w:rsidR="0019066E" w:rsidRDefault="0019066E" w:rsidP="00C120D4">
      <w:r>
        <w:t>*2 – Further Doves can be released for an additional cost</w:t>
      </w:r>
    </w:p>
    <w:p w14:paraId="4CBBFC3E" w14:textId="19D89FEB" w:rsidR="00EF4545" w:rsidRPr="00EF4545" w:rsidRDefault="00EF4545" w:rsidP="00C120D4">
      <w:r>
        <w:t xml:space="preserve">The </w:t>
      </w:r>
      <w:r w:rsidR="00566AE1">
        <w:t>Dove</w:t>
      </w:r>
      <w:r>
        <w:t xml:space="preserve"> service is a service that allows mourners to travel with the deceased from an address prior to the service, in a Jaguar limousine. It includes all fees that are required for a funeral service. The date, time and location can be decided </w:t>
      </w:r>
      <w:r w:rsidR="0019066E">
        <w:t>by the family in conjunction with the Funeral Directors availability and the Celebrant’s.</w:t>
      </w:r>
      <w:r>
        <w:t xml:space="preserve"> Additional items such as Order of Service, Hygienic treatment etc can be added on at an extra cost. Cremated remains will be collected by the Funeral Director when ready and the client contacted to collect them when they are ready, in accordance with their wishes. </w:t>
      </w:r>
    </w:p>
    <w:p w14:paraId="35D0777E" w14:textId="7365882C" w:rsidR="005C0F67" w:rsidRDefault="006F5967">
      <w:pPr>
        <w:rPr>
          <w:b/>
          <w:bCs/>
          <w:u w:val="single"/>
        </w:rPr>
      </w:pPr>
      <w:r>
        <w:rPr>
          <w:b/>
          <w:bCs/>
          <w:u w:val="single"/>
        </w:rPr>
        <w:t>The Starling</w:t>
      </w:r>
      <w:r w:rsidR="00C120D4" w:rsidRPr="004824A8">
        <w:rPr>
          <w:b/>
          <w:bCs/>
          <w:u w:val="single"/>
        </w:rPr>
        <w:t xml:space="preserve"> Service - £4,249.00</w:t>
      </w:r>
    </w:p>
    <w:p w14:paraId="4CA6ED27" w14:textId="32DB1DB2" w:rsidR="0019066E" w:rsidRDefault="008A3CAA">
      <w:r w:rsidRPr="008A3CAA">
        <w:t>A service that includes additional items within the package</w:t>
      </w:r>
      <w:r>
        <w:t>.</w:t>
      </w:r>
    </w:p>
    <w:p w14:paraId="279F89E8" w14:textId="3455803B" w:rsidR="008A3CAA" w:rsidRDefault="008A3CAA">
      <w:r>
        <w:t>This service includes:</w:t>
      </w:r>
    </w:p>
    <w:p w14:paraId="5FD1E842" w14:textId="681A5D59" w:rsidR="008A3CAA" w:rsidRDefault="008A3CAA" w:rsidP="008A3CAA">
      <w:pPr>
        <w:pStyle w:val="ListParagraph"/>
        <w:numPr>
          <w:ilvl w:val="0"/>
          <w:numId w:val="1"/>
        </w:numPr>
      </w:pPr>
      <w:r>
        <w:t>Administration fees</w:t>
      </w:r>
    </w:p>
    <w:p w14:paraId="6F4C050C" w14:textId="253DB55C" w:rsidR="008A3CAA" w:rsidRDefault="008A3CAA" w:rsidP="008A3CAA">
      <w:pPr>
        <w:pStyle w:val="ListParagraph"/>
        <w:numPr>
          <w:ilvl w:val="0"/>
          <w:numId w:val="1"/>
        </w:numPr>
      </w:pPr>
      <w:r>
        <w:t>Collection of the deceased (within a 10-mile radius)</w:t>
      </w:r>
    </w:p>
    <w:p w14:paraId="3D160684" w14:textId="5121E9B2" w:rsidR="008A3CAA" w:rsidRDefault="00E65632" w:rsidP="008A3CAA">
      <w:pPr>
        <w:pStyle w:val="ListParagraph"/>
        <w:numPr>
          <w:ilvl w:val="0"/>
          <w:numId w:val="1"/>
        </w:numPr>
      </w:pPr>
      <w:r>
        <w:t xml:space="preserve">Care of the Deceased, dressing and provision of Chapel of Rest </w:t>
      </w:r>
    </w:p>
    <w:p w14:paraId="6932EEF9" w14:textId="7ABAF5ED" w:rsidR="00E65632" w:rsidRDefault="00E65632" w:rsidP="008A3CAA">
      <w:pPr>
        <w:pStyle w:val="ListParagraph"/>
        <w:numPr>
          <w:ilvl w:val="0"/>
          <w:numId w:val="1"/>
        </w:numPr>
      </w:pPr>
      <w:r>
        <w:t>Crematorium fees</w:t>
      </w:r>
    </w:p>
    <w:p w14:paraId="5EBF23EC" w14:textId="32D54C9D" w:rsidR="00E65632" w:rsidRDefault="00E65632" w:rsidP="008A3CAA">
      <w:pPr>
        <w:pStyle w:val="ListParagraph"/>
        <w:numPr>
          <w:ilvl w:val="0"/>
          <w:numId w:val="1"/>
        </w:numPr>
      </w:pPr>
      <w:r>
        <w:t>Medical fees</w:t>
      </w:r>
    </w:p>
    <w:p w14:paraId="72F0CDDA" w14:textId="54DD2DED" w:rsidR="00E65632" w:rsidRDefault="00E65632" w:rsidP="008A3CAA">
      <w:pPr>
        <w:pStyle w:val="ListParagraph"/>
        <w:numPr>
          <w:ilvl w:val="0"/>
          <w:numId w:val="1"/>
        </w:numPr>
      </w:pPr>
      <w:r>
        <w:t>Celebrant fees</w:t>
      </w:r>
    </w:p>
    <w:p w14:paraId="28078BA5" w14:textId="09C9D96E" w:rsidR="00E65632" w:rsidRDefault="00E65632" w:rsidP="008A3CAA">
      <w:pPr>
        <w:pStyle w:val="ListParagraph"/>
        <w:numPr>
          <w:ilvl w:val="0"/>
          <w:numId w:val="1"/>
        </w:numPr>
      </w:pPr>
      <w:r>
        <w:t>Choice of a coffin</w:t>
      </w:r>
    </w:p>
    <w:p w14:paraId="65AFAADE" w14:textId="579A9874" w:rsidR="00E65632" w:rsidRDefault="00E65632" w:rsidP="008A3CAA">
      <w:pPr>
        <w:pStyle w:val="ListParagraph"/>
        <w:numPr>
          <w:ilvl w:val="0"/>
          <w:numId w:val="1"/>
        </w:numPr>
      </w:pPr>
      <w:r>
        <w:t>Professional Services</w:t>
      </w:r>
    </w:p>
    <w:p w14:paraId="46358296" w14:textId="78DD1B3C" w:rsidR="00E65632" w:rsidRDefault="00E65632" w:rsidP="008A3CAA">
      <w:pPr>
        <w:pStyle w:val="ListParagraph"/>
        <w:numPr>
          <w:ilvl w:val="0"/>
          <w:numId w:val="1"/>
        </w:numPr>
      </w:pPr>
      <w:r>
        <w:t xml:space="preserve">Jaguar Hearse and two Jaguar Limousine’s </w:t>
      </w:r>
    </w:p>
    <w:p w14:paraId="79B253EC" w14:textId="62D1C0FF" w:rsidR="00E65632" w:rsidRDefault="00E65632" w:rsidP="008A3CAA">
      <w:pPr>
        <w:pStyle w:val="ListParagraph"/>
        <w:numPr>
          <w:ilvl w:val="0"/>
          <w:numId w:val="1"/>
        </w:numPr>
      </w:pPr>
      <w:r>
        <w:t>30 x Order of Service*</w:t>
      </w:r>
    </w:p>
    <w:p w14:paraId="77473549" w14:textId="5F5BE0D1" w:rsidR="00E65632" w:rsidRDefault="00E65632" w:rsidP="008A3CAA">
      <w:pPr>
        <w:pStyle w:val="ListParagraph"/>
        <w:numPr>
          <w:ilvl w:val="0"/>
          <w:numId w:val="1"/>
        </w:numPr>
      </w:pPr>
      <w:r>
        <w:t>4ft Floral coffin spray</w:t>
      </w:r>
    </w:p>
    <w:p w14:paraId="6075FDB2" w14:textId="5E2BFA45" w:rsidR="00E65632" w:rsidRDefault="00E65632" w:rsidP="008A3CAA">
      <w:pPr>
        <w:pStyle w:val="ListParagraph"/>
        <w:numPr>
          <w:ilvl w:val="0"/>
          <w:numId w:val="1"/>
        </w:numPr>
      </w:pPr>
      <w:r>
        <w:t xml:space="preserve">Choice of a coffin spray or Scatter tube for cremated </w:t>
      </w:r>
      <w:proofErr w:type="gramStart"/>
      <w:r>
        <w:t>remains</w:t>
      </w:r>
      <w:proofErr w:type="gramEnd"/>
    </w:p>
    <w:p w14:paraId="7C1D2C4C" w14:textId="442D9928" w:rsidR="00E65632" w:rsidRDefault="00E65632" w:rsidP="008A3CAA">
      <w:pPr>
        <w:pStyle w:val="ListParagraph"/>
        <w:numPr>
          <w:ilvl w:val="0"/>
          <w:numId w:val="1"/>
        </w:numPr>
      </w:pPr>
      <w:r>
        <w:t>Complimentary Rose</w:t>
      </w:r>
    </w:p>
    <w:p w14:paraId="164FA0FB" w14:textId="3A2B457E" w:rsidR="00E65632" w:rsidRDefault="00E65632" w:rsidP="008A3CAA">
      <w:pPr>
        <w:pStyle w:val="ListParagraph"/>
        <w:numPr>
          <w:ilvl w:val="0"/>
          <w:numId w:val="1"/>
        </w:numPr>
      </w:pPr>
      <w:r>
        <w:t>Dove release</w:t>
      </w:r>
    </w:p>
    <w:p w14:paraId="533088EE" w14:textId="59798450" w:rsidR="00E65632" w:rsidRDefault="00E65632" w:rsidP="00E65632">
      <w:r>
        <w:t>*A larger amount of order of service booklets can be ordered for an additional cost</w:t>
      </w:r>
    </w:p>
    <w:p w14:paraId="4326C26A" w14:textId="19C223F0" w:rsidR="00E65632" w:rsidRPr="008A3CAA" w:rsidRDefault="00E65632" w:rsidP="00E65632">
      <w:r>
        <w:lastRenderedPageBreak/>
        <w:t xml:space="preserve">The </w:t>
      </w:r>
      <w:r w:rsidR="00566AE1">
        <w:t>Starling</w:t>
      </w:r>
      <w:r>
        <w:t xml:space="preserve"> service is intended for f</w:t>
      </w:r>
      <w:r w:rsidR="003F1837">
        <w:t xml:space="preserve">amilies who would like added extras but would also like to remain cost effective. This does not mean that anything further cannot be added however, it does not need to be if not required. There are a range of choices within this package to which the funeral can be personalised with colours/themes to suit the wishes of the deceased and the client. The cremated remains will be collected by the funeral director and the client contacted to collect them whenever they are ready to do so. </w:t>
      </w:r>
    </w:p>
    <w:sectPr w:rsidR="00E65632" w:rsidRPr="008A3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F6B2E"/>
    <w:multiLevelType w:val="hybridMultilevel"/>
    <w:tmpl w:val="E4F05536"/>
    <w:lvl w:ilvl="0" w:tplc="8FDEB8FA">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67"/>
    <w:rsid w:val="00081705"/>
    <w:rsid w:val="000B3F41"/>
    <w:rsid w:val="0019066E"/>
    <w:rsid w:val="003F1837"/>
    <w:rsid w:val="00472819"/>
    <w:rsid w:val="004824A8"/>
    <w:rsid w:val="00566AE1"/>
    <w:rsid w:val="00575473"/>
    <w:rsid w:val="005C0F67"/>
    <w:rsid w:val="0065541D"/>
    <w:rsid w:val="006C6794"/>
    <w:rsid w:val="006F5967"/>
    <w:rsid w:val="008A3CAA"/>
    <w:rsid w:val="00A34F9B"/>
    <w:rsid w:val="00B65D15"/>
    <w:rsid w:val="00BF3AD0"/>
    <w:rsid w:val="00C120D4"/>
    <w:rsid w:val="00C3603F"/>
    <w:rsid w:val="00C8452F"/>
    <w:rsid w:val="00C90AE2"/>
    <w:rsid w:val="00E65632"/>
    <w:rsid w:val="00EF4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7277"/>
  <w15:chartTrackingRefBased/>
  <w15:docId w15:val="{4E66DAB6-7DB4-4A33-91C3-0EFF14FC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F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0F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0F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0F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0F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0F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0F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0F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0F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F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0F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0F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0F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0F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0F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0F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0F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0F67"/>
    <w:rPr>
      <w:rFonts w:eastAsiaTheme="majorEastAsia" w:cstheme="majorBidi"/>
      <w:color w:val="272727" w:themeColor="text1" w:themeTint="D8"/>
    </w:rPr>
  </w:style>
  <w:style w:type="paragraph" w:styleId="Title">
    <w:name w:val="Title"/>
    <w:basedOn w:val="Normal"/>
    <w:next w:val="Normal"/>
    <w:link w:val="TitleChar"/>
    <w:uiPriority w:val="10"/>
    <w:qFormat/>
    <w:rsid w:val="005C0F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F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0F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0F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0F67"/>
    <w:pPr>
      <w:spacing w:before="160"/>
      <w:jc w:val="center"/>
    </w:pPr>
    <w:rPr>
      <w:i/>
      <w:iCs/>
      <w:color w:val="404040" w:themeColor="text1" w:themeTint="BF"/>
    </w:rPr>
  </w:style>
  <w:style w:type="character" w:customStyle="1" w:styleId="QuoteChar">
    <w:name w:val="Quote Char"/>
    <w:basedOn w:val="DefaultParagraphFont"/>
    <w:link w:val="Quote"/>
    <w:uiPriority w:val="29"/>
    <w:rsid w:val="005C0F67"/>
    <w:rPr>
      <w:i/>
      <w:iCs/>
      <w:color w:val="404040" w:themeColor="text1" w:themeTint="BF"/>
    </w:rPr>
  </w:style>
  <w:style w:type="paragraph" w:styleId="ListParagraph">
    <w:name w:val="List Paragraph"/>
    <w:basedOn w:val="Normal"/>
    <w:uiPriority w:val="34"/>
    <w:qFormat/>
    <w:rsid w:val="005C0F67"/>
    <w:pPr>
      <w:ind w:left="720"/>
      <w:contextualSpacing/>
    </w:pPr>
  </w:style>
  <w:style w:type="character" w:styleId="IntenseEmphasis">
    <w:name w:val="Intense Emphasis"/>
    <w:basedOn w:val="DefaultParagraphFont"/>
    <w:uiPriority w:val="21"/>
    <w:qFormat/>
    <w:rsid w:val="005C0F67"/>
    <w:rPr>
      <w:i/>
      <w:iCs/>
      <w:color w:val="0F4761" w:themeColor="accent1" w:themeShade="BF"/>
    </w:rPr>
  </w:style>
  <w:style w:type="paragraph" w:styleId="IntenseQuote">
    <w:name w:val="Intense Quote"/>
    <w:basedOn w:val="Normal"/>
    <w:next w:val="Normal"/>
    <w:link w:val="IntenseQuoteChar"/>
    <w:uiPriority w:val="30"/>
    <w:qFormat/>
    <w:rsid w:val="005C0F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0F67"/>
    <w:rPr>
      <w:i/>
      <w:iCs/>
      <w:color w:val="0F4761" w:themeColor="accent1" w:themeShade="BF"/>
    </w:rPr>
  </w:style>
  <w:style w:type="character" w:styleId="IntenseReference">
    <w:name w:val="Intense Reference"/>
    <w:basedOn w:val="DefaultParagraphFont"/>
    <w:uiPriority w:val="32"/>
    <w:qFormat/>
    <w:rsid w:val="005C0F6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Leon Evans</cp:lastModifiedBy>
  <cp:revision>4</cp:revision>
  <dcterms:created xsi:type="dcterms:W3CDTF">2024-02-22T09:06:00Z</dcterms:created>
  <dcterms:modified xsi:type="dcterms:W3CDTF">2024-02-29T10:40:00Z</dcterms:modified>
</cp:coreProperties>
</file>